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B7" w:rsidRPr="00F23C38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8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333DE7" w:rsidRPr="00F23C38">
        <w:rPr>
          <w:rFonts w:ascii="Times New Roman" w:hAnsi="Times New Roman" w:cs="Times New Roman"/>
          <w:b/>
          <w:sz w:val="28"/>
          <w:szCs w:val="28"/>
        </w:rPr>
        <w:t>MECHANIZACJI ROLNICTWA i AGROTRONIKI</w:t>
      </w:r>
      <w:r w:rsidR="00137056" w:rsidRPr="00F23C38">
        <w:rPr>
          <w:rFonts w:ascii="Times New Roman" w:hAnsi="Times New Roman" w:cs="Times New Roman"/>
          <w:b/>
          <w:sz w:val="28"/>
          <w:szCs w:val="28"/>
        </w:rPr>
        <w:t xml:space="preserve"> – PO SZKOLE PODSTAWOWEJ 2020/2021</w:t>
      </w:r>
      <w:r w:rsidR="00333DE7" w:rsidRPr="00F23C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:rsidTr="00DD3B2F">
        <w:trPr>
          <w:trHeight w:val="524"/>
        </w:trPr>
        <w:tc>
          <w:tcPr>
            <w:tcW w:w="856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:rsidTr="00DD3B2F">
        <w:trPr>
          <w:trHeight w:val="1308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:rsidR="00F500D5" w:rsidRPr="00304D1C" w:rsidRDefault="00F500D5" w:rsidP="00BA709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BA7095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:rsidR="00F500D5" w:rsidRPr="00BA7095" w:rsidRDefault="00BA7095" w:rsidP="00DD3B2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400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:rsidR="00F500D5" w:rsidRPr="005B6A25" w:rsidRDefault="00C80081" w:rsidP="00DD3B2F">
            <w:pPr>
              <w:rPr>
                <w:rFonts w:ascii="Times New Roman" w:hAnsi="Times New Roman" w:cs="Times New Roman"/>
              </w:rPr>
            </w:pPr>
            <w:r w:rsidRPr="005B6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chemia ogólna i nieorganiczna . Podręcznik dla liceum ogólnokształcącego i technikum 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1406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157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F500D5" w:rsidRPr="00304D1C" w:rsidRDefault="00F500D5" w:rsidP="000833DE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0833DE">
              <w:rPr>
                <w:rFonts w:ascii="Times New Roman" w:hAnsi="Times New Roman" w:cs="Times New Roman"/>
              </w:rPr>
              <w:t xml:space="preserve"> </w:t>
            </w:r>
            <w:r w:rsidR="00D20405">
              <w:rPr>
                <w:rFonts w:ascii="Times New Roman" w:hAnsi="Times New Roman" w:cs="Times New Roman"/>
              </w:rPr>
              <w:t>rozszerzony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0833DE" w:rsidP="00DD3B2F">
            <w:pPr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0833DE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D20405" w:rsidTr="00DD3B2F">
        <w:trPr>
          <w:trHeight w:val="1051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:rsidTr="00DD3B2F">
        <w:trPr>
          <w:trHeight w:val="1834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5D5D98">
        <w:trPr>
          <w:trHeight w:val="1267"/>
        </w:trPr>
        <w:tc>
          <w:tcPr>
            <w:tcW w:w="856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:rsidR="00F500D5" w:rsidRPr="00304D1C" w:rsidRDefault="00D8781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  <w:r w:rsidR="00F500D5"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 w:rsidR="00D8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95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:rsidR="00F500D5" w:rsidRDefault="00015CAA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:rsidR="00137056" w:rsidRPr="00304D1C" w:rsidRDefault="00137056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F500D5" w:rsidRPr="00304D1C" w:rsidRDefault="00DD5384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podręcznik dla szkół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ponadpodstawowych zakres podstawowy</w:t>
            </w:r>
          </w:p>
        </w:tc>
        <w:tc>
          <w:tcPr>
            <w:tcW w:w="3434" w:type="dxa"/>
          </w:tcPr>
          <w:p w:rsidR="00F500D5" w:rsidRPr="00304D1C" w:rsidRDefault="00DD5384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</w:tcPr>
          <w:p w:rsidR="00F500D5" w:rsidRPr="00304D1C" w:rsidRDefault="00DD5384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F500D5" w:rsidRPr="00304D1C" w:rsidTr="005D5D98">
        <w:trPr>
          <w:trHeight w:val="397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3692" w:type="dxa"/>
          </w:tcPr>
          <w:p w:rsidR="00F500D5" w:rsidRPr="00304D1C" w:rsidRDefault="00264C32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:rsidTr="005D5D98">
        <w:trPr>
          <w:trHeight w:val="459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3692" w:type="dxa"/>
          </w:tcPr>
          <w:p w:rsidR="00F500D5" w:rsidRPr="00304D1C" w:rsidRDefault="00653D6B" w:rsidP="00653D6B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Podstawy konstrukcji maszyn – </w:t>
            </w:r>
          </w:p>
        </w:tc>
        <w:tc>
          <w:tcPr>
            <w:tcW w:w="3434" w:type="dxa"/>
          </w:tcPr>
          <w:p w:rsidR="00653D6B" w:rsidRDefault="00653D6B" w:rsidP="00653D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zbiorowa</w:t>
            </w:r>
          </w:p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 Komunikacji i Łączności</w:t>
            </w:r>
          </w:p>
        </w:tc>
      </w:tr>
      <w:tr w:rsidR="00F500D5" w:rsidRPr="00304D1C" w:rsidTr="00DD3B2F">
        <w:trPr>
          <w:trHeight w:val="782"/>
        </w:trPr>
        <w:tc>
          <w:tcPr>
            <w:tcW w:w="856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:rsidR="00F500D5" w:rsidRPr="00304D1C" w:rsidRDefault="00653D6B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rolnictwa</w:t>
            </w:r>
          </w:p>
        </w:tc>
        <w:tc>
          <w:tcPr>
            <w:tcW w:w="3692" w:type="dxa"/>
          </w:tcPr>
          <w:p w:rsidR="00F500D5" w:rsidRPr="00304D1C" w:rsidRDefault="007801B2" w:rsidP="007801B2">
            <w:r>
              <w:t>Nauczyciel ustali we wrześniu</w:t>
            </w:r>
          </w:p>
        </w:tc>
        <w:tc>
          <w:tcPr>
            <w:tcW w:w="3434" w:type="dxa"/>
          </w:tcPr>
          <w:p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500D5" w:rsidRPr="00304D1C" w:rsidRDefault="00F500D5" w:rsidP="00AD14B7">
            <w:pPr>
              <w:rPr>
                <w:rFonts w:ascii="Times New Roman" w:hAnsi="Times New Roman" w:cs="Times New Roman"/>
              </w:rPr>
            </w:pPr>
          </w:p>
        </w:tc>
      </w:tr>
      <w:tr w:rsidR="00AD14B7" w:rsidRPr="00304D1C" w:rsidTr="00DD3B2F">
        <w:trPr>
          <w:trHeight w:val="782"/>
        </w:trPr>
        <w:tc>
          <w:tcPr>
            <w:tcW w:w="856" w:type="dxa"/>
          </w:tcPr>
          <w:p w:rsidR="00AD14B7" w:rsidRPr="00304D1C" w:rsidRDefault="00653D6B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:rsidR="00AD14B7" w:rsidRDefault="005C263E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692" w:type="dxa"/>
          </w:tcPr>
          <w:p w:rsidR="00AD14B7" w:rsidRPr="00F500D5" w:rsidRDefault="004C0D4F" w:rsidP="00AD14B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34" w:type="dxa"/>
          </w:tcPr>
          <w:p w:rsidR="00AD14B7" w:rsidRPr="00AD14B7" w:rsidRDefault="004C0D4F" w:rsidP="00AD14B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</w:tcPr>
          <w:p w:rsidR="00FC2D2E" w:rsidRPr="00304D1C" w:rsidRDefault="00FC2D2E" w:rsidP="00FC2D2E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AD14B7" w:rsidRPr="00AD14B7" w:rsidRDefault="00FC2D2E" w:rsidP="00FC2D2E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</w:tbl>
    <w:p w:rsidR="00F500D5" w:rsidRPr="00304D1C" w:rsidRDefault="00F500D5" w:rsidP="004C0D4F">
      <w:pPr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C"/>
    <w:rsid w:val="00015CAA"/>
    <w:rsid w:val="000833DE"/>
    <w:rsid w:val="00137056"/>
    <w:rsid w:val="00264C32"/>
    <w:rsid w:val="002C5A78"/>
    <w:rsid w:val="00304D1C"/>
    <w:rsid w:val="00333DE7"/>
    <w:rsid w:val="0037552A"/>
    <w:rsid w:val="00487D32"/>
    <w:rsid w:val="004C0D4F"/>
    <w:rsid w:val="005B6A25"/>
    <w:rsid w:val="005C263E"/>
    <w:rsid w:val="005D5D98"/>
    <w:rsid w:val="00653D6B"/>
    <w:rsid w:val="007801B2"/>
    <w:rsid w:val="00A66CA9"/>
    <w:rsid w:val="00AD14B7"/>
    <w:rsid w:val="00AD3943"/>
    <w:rsid w:val="00BA7095"/>
    <w:rsid w:val="00C80081"/>
    <w:rsid w:val="00D20405"/>
    <w:rsid w:val="00D8781B"/>
    <w:rsid w:val="00DD5384"/>
    <w:rsid w:val="00F23C38"/>
    <w:rsid w:val="00F500D5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DF3D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194C-D39E-4792-AD8E-7942488B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sekretariat</cp:lastModifiedBy>
  <cp:revision>16</cp:revision>
  <cp:lastPrinted>2020-08-24T11:20:00Z</cp:lastPrinted>
  <dcterms:created xsi:type="dcterms:W3CDTF">2020-08-25T06:22:00Z</dcterms:created>
  <dcterms:modified xsi:type="dcterms:W3CDTF">2020-08-26T07:05:00Z</dcterms:modified>
</cp:coreProperties>
</file>